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8A88D" w14:textId="58800191" w:rsidR="00686014" w:rsidRPr="00686014" w:rsidRDefault="00686014" w:rsidP="005618AD">
      <w:pPr>
        <w:tabs>
          <w:tab w:val="left" w:pos="5812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(6 KYU)  CINTURA VERDE</w:t>
      </w:r>
      <w:r w:rsidRPr="00686014">
        <w:rPr>
          <w:rFonts w:ascii="Calibri" w:hAnsi="Calibri" w:cs="Calibri"/>
          <w:b/>
          <w:sz w:val="22"/>
          <w:szCs w:val="22"/>
        </w:rPr>
        <w:t xml:space="preserve"> – CORSO RAGAZZI </w:t>
      </w:r>
      <w:r w:rsidR="00231A75">
        <w:rPr>
          <w:rFonts w:ascii="Calibri" w:hAnsi="Calibri" w:cs="Calibri"/>
          <w:b/>
          <w:sz w:val="22"/>
          <w:szCs w:val="22"/>
        </w:rPr>
        <w:t>8-11 anni</w:t>
      </w:r>
    </w:p>
    <w:p w14:paraId="1D46D210" w14:textId="49050551" w:rsidR="00686014" w:rsidRPr="00686014" w:rsidRDefault="00686014" w:rsidP="00686014">
      <w:pPr>
        <w:pBdr>
          <w:bottom w:val="single" w:sz="12" w:space="1" w:color="auto"/>
        </w:pBdr>
        <w:tabs>
          <w:tab w:val="left" w:pos="5812"/>
        </w:tabs>
        <w:jc w:val="center"/>
        <w:rPr>
          <w:rFonts w:ascii="Calibri" w:hAnsi="Calibri" w:cs="Calibri"/>
          <w:b/>
          <w:sz w:val="22"/>
          <w:szCs w:val="22"/>
        </w:rPr>
      </w:pPr>
    </w:p>
    <w:p w14:paraId="7FAC91B3" w14:textId="77777777" w:rsidR="00F50A4A" w:rsidRDefault="00F50A4A" w:rsidP="00686014">
      <w:pPr>
        <w:pStyle w:val="Paragrafoelenco"/>
        <w:ind w:left="0"/>
        <w:rPr>
          <w:rFonts w:ascii="Calibri" w:hAnsi="Calibri" w:cs="Calibri"/>
          <w:b/>
          <w:sz w:val="22"/>
          <w:szCs w:val="22"/>
        </w:rPr>
      </w:pPr>
    </w:p>
    <w:p w14:paraId="778BB28B" w14:textId="44019A5C" w:rsidR="00686014" w:rsidRPr="00F50A4A" w:rsidRDefault="00686014" w:rsidP="00F50A4A">
      <w:pPr>
        <w:pStyle w:val="Paragrafoelenco"/>
        <w:ind w:left="0"/>
        <w:rPr>
          <w:rFonts w:ascii="Calibri" w:hAnsi="Calibri" w:cs="Calibri"/>
          <w:b/>
          <w:sz w:val="22"/>
          <w:szCs w:val="22"/>
        </w:rPr>
      </w:pPr>
      <w:r w:rsidRPr="00686014">
        <w:rPr>
          <w:rFonts w:ascii="Calibri" w:hAnsi="Calibri" w:cs="Calibri"/>
          <w:b/>
          <w:sz w:val="22"/>
          <w:szCs w:val="22"/>
        </w:rPr>
        <w:t xml:space="preserve">KIHON </w:t>
      </w:r>
    </w:p>
    <w:p w14:paraId="435DA8AF" w14:textId="2E246F26" w:rsidR="00686014" w:rsidRPr="009932AC" w:rsidRDefault="00686014" w:rsidP="009932AC">
      <w:pPr>
        <w:pStyle w:val="Standard"/>
        <w:numPr>
          <w:ilvl w:val="0"/>
          <w:numId w:val="29"/>
        </w:numPr>
        <w:rPr>
          <w:rFonts w:asciiTheme="minorHAnsi" w:hAnsiTheme="minorHAnsi" w:cstheme="minorHAnsi"/>
          <w:sz w:val="20"/>
          <w:szCs w:val="20"/>
          <w:u w:val="single"/>
        </w:rPr>
      </w:pPr>
      <w:r w:rsidRPr="009932AC">
        <w:rPr>
          <w:rFonts w:asciiTheme="minorHAnsi" w:hAnsiTheme="minorHAnsi" w:cstheme="minorHAnsi"/>
          <w:sz w:val="20"/>
          <w:szCs w:val="20"/>
        </w:rPr>
        <w:t>Kihon simmetrico eseguire due volte</w:t>
      </w:r>
      <w:r w:rsidR="009932AC">
        <w:rPr>
          <w:rFonts w:asciiTheme="minorHAnsi" w:hAnsiTheme="minorHAnsi" w:cstheme="minorHAnsi"/>
          <w:sz w:val="20"/>
          <w:szCs w:val="20"/>
        </w:rPr>
        <w:t xml:space="preserve"> tutta la combinazione</w:t>
      </w:r>
      <w:r w:rsidRPr="009932AC">
        <w:rPr>
          <w:rFonts w:asciiTheme="minorHAnsi" w:hAnsiTheme="minorHAnsi" w:cstheme="minorHAnsi"/>
          <w:sz w:val="20"/>
          <w:szCs w:val="20"/>
        </w:rPr>
        <w:t>:</w:t>
      </w:r>
    </w:p>
    <w:p w14:paraId="7B1D26B9" w14:textId="1BDD4275" w:rsidR="00686014" w:rsidRPr="009932AC" w:rsidRDefault="00686014" w:rsidP="009932AC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 xml:space="preserve">Yoi, </w:t>
      </w:r>
      <w:r w:rsidRPr="009932AC">
        <w:rPr>
          <w:rFonts w:asciiTheme="minorHAnsi" w:hAnsiTheme="minorHAnsi" w:cstheme="minorHAnsi"/>
          <w:bCs/>
          <w:sz w:val="20"/>
          <w:szCs w:val="20"/>
        </w:rPr>
        <w:t xml:space="preserve">hidari </w:t>
      </w:r>
      <w:r w:rsidR="0062650E" w:rsidRPr="009932AC">
        <w:rPr>
          <w:rFonts w:asciiTheme="minorHAnsi" w:hAnsiTheme="minorHAnsi" w:cstheme="minorHAnsi"/>
          <w:sz w:val="20"/>
          <w:szCs w:val="20"/>
        </w:rPr>
        <w:t>( sx</w:t>
      </w:r>
      <w:r w:rsidRPr="009932AC">
        <w:rPr>
          <w:rFonts w:asciiTheme="minorHAnsi" w:hAnsiTheme="minorHAnsi" w:cstheme="minorHAnsi"/>
          <w:sz w:val="20"/>
          <w:szCs w:val="20"/>
        </w:rPr>
        <w:t xml:space="preserve"> )  Zenku-Tsu-Dachi + gedan barai +  gyaku tsuki</w:t>
      </w:r>
      <w:r w:rsidR="0062650E" w:rsidRPr="009932AC">
        <w:rPr>
          <w:rFonts w:asciiTheme="minorHAnsi" w:hAnsiTheme="minorHAnsi" w:cstheme="minorHAnsi"/>
          <w:sz w:val="20"/>
          <w:szCs w:val="20"/>
        </w:rPr>
        <w:t xml:space="preserve"> (dx)</w:t>
      </w:r>
      <w:r w:rsidR="009932AC">
        <w:rPr>
          <w:rFonts w:asciiTheme="minorHAnsi" w:hAnsiTheme="minorHAnsi" w:cstheme="minorHAnsi"/>
          <w:sz w:val="20"/>
          <w:szCs w:val="20"/>
        </w:rPr>
        <w:t xml:space="preserve"> – posizione di partenza dopo la combinazione</w:t>
      </w:r>
    </w:p>
    <w:p w14:paraId="1374C648" w14:textId="21DDE597" w:rsidR="009932AC" w:rsidRDefault="00686014" w:rsidP="009932AC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 xml:space="preserve">Avanti in </w:t>
      </w:r>
      <w:r w:rsidRPr="009932AC">
        <w:rPr>
          <w:rFonts w:asciiTheme="minorHAnsi" w:hAnsiTheme="minorHAnsi" w:cstheme="minorHAnsi"/>
          <w:bCs/>
          <w:sz w:val="20"/>
          <w:szCs w:val="20"/>
        </w:rPr>
        <w:t>migi</w:t>
      </w:r>
      <w:r w:rsidRPr="009932AC">
        <w:rPr>
          <w:rFonts w:asciiTheme="minorHAnsi" w:hAnsiTheme="minorHAnsi" w:cstheme="minorHAnsi"/>
          <w:sz w:val="20"/>
          <w:szCs w:val="20"/>
        </w:rPr>
        <w:t xml:space="preserve"> Koku-Tsu-Dachi morote uke</w:t>
      </w:r>
      <w:r w:rsidR="009932AC">
        <w:rPr>
          <w:rFonts w:asciiTheme="minorHAnsi" w:hAnsiTheme="minorHAnsi" w:cstheme="minorHAnsi"/>
          <w:sz w:val="20"/>
          <w:szCs w:val="20"/>
        </w:rPr>
        <w:t xml:space="preserve"> (dx)</w:t>
      </w:r>
    </w:p>
    <w:p w14:paraId="7C4267AD" w14:textId="77777777" w:rsidR="009932AC" w:rsidRDefault="0062650E" w:rsidP="009932AC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t</w:t>
      </w:r>
      <w:r w:rsidR="00686014" w:rsidRPr="009932AC">
        <w:rPr>
          <w:rFonts w:asciiTheme="minorHAnsi" w:hAnsiTheme="minorHAnsi" w:cstheme="minorHAnsi"/>
          <w:sz w:val="20"/>
          <w:szCs w:val="20"/>
        </w:rPr>
        <w:t xml:space="preserve">rasformazione in </w:t>
      </w:r>
      <w:r w:rsidR="00686014" w:rsidRPr="009932AC">
        <w:rPr>
          <w:rFonts w:asciiTheme="minorHAnsi" w:hAnsiTheme="minorHAnsi" w:cstheme="minorHAnsi"/>
          <w:bCs/>
          <w:sz w:val="20"/>
          <w:szCs w:val="20"/>
        </w:rPr>
        <w:t>migi</w:t>
      </w:r>
      <w:r w:rsidR="00686014" w:rsidRPr="009932AC">
        <w:rPr>
          <w:rFonts w:asciiTheme="minorHAnsi" w:hAnsiTheme="minorHAnsi" w:cstheme="minorHAnsi"/>
          <w:sz w:val="20"/>
          <w:szCs w:val="20"/>
        </w:rPr>
        <w:t xml:space="preserve"> Zenku-Tsu-Dachi + hiza gashira</w:t>
      </w:r>
      <w:r w:rsidRPr="009932AC">
        <w:rPr>
          <w:rFonts w:asciiTheme="minorHAnsi" w:hAnsiTheme="minorHAnsi" w:cstheme="minorHAnsi"/>
          <w:sz w:val="20"/>
          <w:szCs w:val="20"/>
        </w:rPr>
        <w:t xml:space="preserve"> (sx)</w:t>
      </w:r>
    </w:p>
    <w:p w14:paraId="225F5351" w14:textId="77777777" w:rsidR="009932AC" w:rsidRDefault="00686014" w:rsidP="001D733B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bookmarkStart w:id="0" w:name="_Hlk500704803"/>
      <w:r w:rsidRPr="009932AC">
        <w:rPr>
          <w:rFonts w:asciiTheme="minorHAnsi" w:hAnsiTheme="minorHAnsi" w:cstheme="minorHAnsi"/>
          <w:sz w:val="20"/>
          <w:szCs w:val="20"/>
        </w:rPr>
        <w:t xml:space="preserve">Cambio direzione ( 180° ) in </w:t>
      </w:r>
      <w:r w:rsidRPr="009932AC">
        <w:rPr>
          <w:rFonts w:asciiTheme="minorHAnsi" w:hAnsiTheme="minorHAnsi" w:cstheme="minorHAnsi"/>
          <w:bCs/>
          <w:sz w:val="20"/>
          <w:szCs w:val="20"/>
        </w:rPr>
        <w:t xml:space="preserve">migi </w:t>
      </w:r>
      <w:r w:rsidRPr="009932AC">
        <w:rPr>
          <w:rFonts w:asciiTheme="minorHAnsi" w:hAnsiTheme="minorHAnsi" w:cstheme="minorHAnsi"/>
          <w:sz w:val="20"/>
          <w:szCs w:val="20"/>
        </w:rPr>
        <w:t>Koku-Tsu-Dachi shuto uke</w:t>
      </w:r>
      <w:r w:rsidR="0062650E" w:rsidRPr="009932AC">
        <w:rPr>
          <w:rFonts w:asciiTheme="minorHAnsi" w:hAnsiTheme="minorHAnsi" w:cstheme="minorHAnsi"/>
          <w:sz w:val="20"/>
          <w:szCs w:val="20"/>
        </w:rPr>
        <w:t xml:space="preserve"> (dx)</w:t>
      </w:r>
    </w:p>
    <w:bookmarkEnd w:id="0"/>
    <w:p w14:paraId="09FCD30E" w14:textId="77777777" w:rsidR="009932AC" w:rsidRDefault="00686014" w:rsidP="001D733B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Avanti hidari Koku-Tsu-Dachi morote uke</w:t>
      </w:r>
      <w:r w:rsidR="0062650E" w:rsidRPr="009932AC">
        <w:rPr>
          <w:rFonts w:asciiTheme="minorHAnsi" w:hAnsiTheme="minorHAnsi" w:cstheme="minorHAnsi"/>
          <w:sz w:val="20"/>
          <w:szCs w:val="20"/>
        </w:rPr>
        <w:t xml:space="preserve"> (sx)</w:t>
      </w:r>
    </w:p>
    <w:p w14:paraId="0230E7F4" w14:textId="77777777" w:rsidR="009932AC" w:rsidRDefault="001D733B" w:rsidP="009932AC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 xml:space="preserve"> </w:t>
      </w:r>
      <w:r w:rsidR="00686014" w:rsidRPr="009932AC">
        <w:rPr>
          <w:rFonts w:asciiTheme="minorHAnsi" w:hAnsiTheme="minorHAnsi" w:cstheme="minorHAnsi"/>
          <w:sz w:val="20"/>
          <w:szCs w:val="20"/>
        </w:rPr>
        <w:t xml:space="preserve">trasformazione in </w:t>
      </w:r>
      <w:r w:rsidR="00686014" w:rsidRPr="009932AC">
        <w:rPr>
          <w:rFonts w:asciiTheme="minorHAnsi" w:hAnsiTheme="minorHAnsi" w:cstheme="minorHAnsi"/>
          <w:bCs/>
          <w:sz w:val="20"/>
          <w:szCs w:val="20"/>
        </w:rPr>
        <w:t>hidari</w:t>
      </w:r>
      <w:r w:rsidR="00686014" w:rsidRPr="009932AC">
        <w:rPr>
          <w:rFonts w:asciiTheme="minorHAnsi" w:hAnsiTheme="minorHAnsi" w:cstheme="minorHAnsi"/>
          <w:sz w:val="20"/>
          <w:szCs w:val="20"/>
        </w:rPr>
        <w:t xml:space="preserve"> Zenku-Tsu-Dachi + hiza gashira</w:t>
      </w:r>
      <w:r w:rsidR="0062650E" w:rsidRPr="009932AC">
        <w:rPr>
          <w:rFonts w:asciiTheme="minorHAnsi" w:hAnsiTheme="minorHAnsi" w:cstheme="minorHAnsi"/>
          <w:sz w:val="20"/>
          <w:szCs w:val="20"/>
        </w:rPr>
        <w:t xml:space="preserve"> (dx)</w:t>
      </w:r>
    </w:p>
    <w:p w14:paraId="33E4B8BB" w14:textId="1A39C6B9" w:rsidR="00686014" w:rsidRPr="00F50A4A" w:rsidRDefault="00686014" w:rsidP="00BF4C7B">
      <w:pPr>
        <w:pStyle w:val="Paragrafoelenco"/>
        <w:numPr>
          <w:ilvl w:val="0"/>
          <w:numId w:val="3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 xml:space="preserve">Cambio di direzione in </w:t>
      </w:r>
      <w:r w:rsidRPr="009932AC">
        <w:rPr>
          <w:rFonts w:asciiTheme="minorHAnsi" w:hAnsiTheme="minorHAnsi" w:cstheme="minorHAnsi"/>
          <w:bCs/>
          <w:sz w:val="20"/>
          <w:szCs w:val="20"/>
        </w:rPr>
        <w:t>hidari</w:t>
      </w:r>
      <w:r w:rsidRPr="009932AC">
        <w:rPr>
          <w:rFonts w:asciiTheme="minorHAnsi" w:hAnsiTheme="minorHAnsi" w:cstheme="minorHAnsi"/>
          <w:sz w:val="20"/>
          <w:szCs w:val="20"/>
        </w:rPr>
        <w:t xml:space="preserve"> Koku-Tsu-Dachi shuto uke</w:t>
      </w:r>
      <w:r w:rsidR="001D733B" w:rsidRPr="009932AC">
        <w:rPr>
          <w:rFonts w:asciiTheme="minorHAnsi" w:hAnsiTheme="minorHAnsi" w:cstheme="minorHAnsi"/>
          <w:sz w:val="20"/>
          <w:szCs w:val="20"/>
        </w:rPr>
        <w:t xml:space="preserve"> (sx)</w:t>
      </w:r>
    </w:p>
    <w:p w14:paraId="71A915D9" w14:textId="77777777" w:rsidR="009932AC" w:rsidRDefault="001D6490" w:rsidP="009932AC">
      <w:pPr>
        <w:pStyle w:val="Paragrafoelenco"/>
        <w:numPr>
          <w:ilvl w:val="0"/>
          <w:numId w:val="29"/>
        </w:numPr>
        <w:rPr>
          <w:rFonts w:asciiTheme="minorHAnsi" w:hAnsiTheme="minorHAnsi" w:cstheme="minorHAnsi"/>
          <w:sz w:val="20"/>
          <w:szCs w:val="20"/>
        </w:rPr>
      </w:pPr>
      <w:bookmarkStart w:id="1" w:name="_GoBack"/>
      <w:bookmarkEnd w:id="1"/>
      <w:r w:rsidRPr="009932AC">
        <w:rPr>
          <w:rFonts w:asciiTheme="minorHAnsi" w:hAnsiTheme="minorHAnsi" w:cstheme="minorHAnsi"/>
          <w:sz w:val="20"/>
          <w:szCs w:val="20"/>
        </w:rPr>
        <w:t>Eseguire  tre volte avanzando quindi lo stesso numero di volte arretrando :</w:t>
      </w:r>
    </w:p>
    <w:p w14:paraId="2661F355" w14:textId="648C33B8" w:rsidR="001D6490" w:rsidRPr="009932AC" w:rsidRDefault="009932AC" w:rsidP="009932AC">
      <w:pPr>
        <w:pStyle w:val="Paragrafoelenco"/>
        <w:numPr>
          <w:ilvl w:val="0"/>
          <w:numId w:val="33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Y</w:t>
      </w:r>
      <w:r w:rsidR="001D6490" w:rsidRPr="009932AC">
        <w:rPr>
          <w:rFonts w:asciiTheme="minorHAnsi" w:hAnsiTheme="minorHAnsi" w:cstheme="minorHAnsi"/>
          <w:sz w:val="20"/>
          <w:szCs w:val="20"/>
        </w:rPr>
        <w:t>oi, hidari Zenku-Tsu-Dachi + gedan barai + gyaku tsuki (dx)</w:t>
      </w:r>
    </w:p>
    <w:p w14:paraId="2547A1A5" w14:textId="77777777" w:rsidR="009932AC" w:rsidRDefault="001D6490" w:rsidP="009932AC">
      <w:pPr>
        <w:pStyle w:val="Paragrafoelenco"/>
        <w:numPr>
          <w:ilvl w:val="0"/>
          <w:numId w:val="33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Avanti Koku-Tsu-Dachi</w:t>
      </w:r>
      <w:r w:rsidR="009932AC" w:rsidRPr="009932AC">
        <w:rPr>
          <w:rFonts w:asciiTheme="minorHAnsi" w:hAnsiTheme="minorHAnsi" w:cstheme="minorHAnsi"/>
          <w:sz w:val="20"/>
          <w:szCs w:val="20"/>
        </w:rPr>
        <w:t xml:space="preserve"> migi </w:t>
      </w:r>
      <w:r w:rsidRPr="009932AC">
        <w:rPr>
          <w:rFonts w:asciiTheme="minorHAnsi" w:hAnsiTheme="minorHAnsi" w:cstheme="minorHAnsi"/>
          <w:sz w:val="20"/>
          <w:szCs w:val="20"/>
        </w:rPr>
        <w:t xml:space="preserve"> morote kaki wake uke</w:t>
      </w:r>
    </w:p>
    <w:p w14:paraId="5732575A" w14:textId="72A7899D" w:rsidR="009932AC" w:rsidRPr="00F50A4A" w:rsidRDefault="001D6490" w:rsidP="00F50A4A">
      <w:pPr>
        <w:pStyle w:val="Paragrafoelenco"/>
        <w:numPr>
          <w:ilvl w:val="0"/>
          <w:numId w:val="33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Trasformazione in Zenku-Tsu-Dachi age uke + gyaku tsuki</w:t>
      </w:r>
    </w:p>
    <w:p w14:paraId="4CD8AEC2" w14:textId="5BE0B952" w:rsidR="001D6490" w:rsidRPr="009932AC" w:rsidRDefault="001D6490" w:rsidP="009932AC">
      <w:pPr>
        <w:pStyle w:val="Paragrafoelenco"/>
        <w:numPr>
          <w:ilvl w:val="0"/>
          <w:numId w:val="29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Eseguire  due volte avanzando, effettuare un mawatte e tornare a posto eseguendo altre due volte :</w:t>
      </w:r>
    </w:p>
    <w:p w14:paraId="32143089" w14:textId="77777777" w:rsidR="009932AC" w:rsidRDefault="001D6490" w:rsidP="009932AC">
      <w:pPr>
        <w:pStyle w:val="Paragrafoelenco"/>
        <w:numPr>
          <w:ilvl w:val="0"/>
          <w:numId w:val="35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Yoi, hidari gedan barari + gyaku tsuki</w:t>
      </w:r>
    </w:p>
    <w:p w14:paraId="2F7B9749" w14:textId="77777777" w:rsidR="009932AC" w:rsidRDefault="001D6490" w:rsidP="009932AC">
      <w:pPr>
        <w:pStyle w:val="Paragrafoelenco"/>
        <w:numPr>
          <w:ilvl w:val="0"/>
          <w:numId w:val="35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Avanti mae tobi geri in Zenku-Tsu-Dachi + gyaku tsuki</w:t>
      </w:r>
    </w:p>
    <w:p w14:paraId="01E8C488" w14:textId="2577334C" w:rsidR="001D6490" w:rsidRDefault="00BF4C7B" w:rsidP="009932AC">
      <w:pPr>
        <w:pStyle w:val="Paragrafoelenco"/>
        <w:numPr>
          <w:ilvl w:val="0"/>
          <w:numId w:val="35"/>
        </w:numPr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r</w:t>
      </w:r>
      <w:r w:rsidR="001D6490" w:rsidRPr="009932AC">
        <w:rPr>
          <w:rFonts w:asciiTheme="minorHAnsi" w:hAnsiTheme="minorHAnsi" w:cstheme="minorHAnsi"/>
          <w:sz w:val="20"/>
          <w:szCs w:val="20"/>
        </w:rPr>
        <w:t>otazione dorsale ushiro ura mawashi + uraken uchi + gyaku tsuki</w:t>
      </w:r>
    </w:p>
    <w:p w14:paraId="76E1A149" w14:textId="77FDF026" w:rsidR="00BF4C7B" w:rsidRPr="001F38C1" w:rsidRDefault="00BF4C7B" w:rsidP="00BF4C7B">
      <w:pPr>
        <w:pStyle w:val="Standard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F38C1">
        <w:rPr>
          <w:rFonts w:asciiTheme="minorHAnsi" w:hAnsiTheme="minorHAnsi" w:cstheme="minorHAnsi"/>
          <w:b/>
          <w:sz w:val="20"/>
          <w:szCs w:val="20"/>
          <w:u w:val="single"/>
        </w:rPr>
        <w:t>KATA</w:t>
      </w:r>
    </w:p>
    <w:p w14:paraId="48F5560B" w14:textId="5AB10640" w:rsidR="00BF4C7B" w:rsidRPr="00BF4C7B" w:rsidRDefault="00BF4C7B" w:rsidP="00BF4C7B">
      <w:pPr>
        <w:pStyle w:val="Paragrafoelenco"/>
        <w:numPr>
          <w:ilvl w:val="0"/>
          <w:numId w:val="22"/>
        </w:numPr>
        <w:rPr>
          <w:rFonts w:asciiTheme="minorHAnsi" w:hAnsiTheme="minorHAnsi" w:cstheme="minorHAnsi"/>
          <w:sz w:val="20"/>
          <w:szCs w:val="20"/>
        </w:rPr>
      </w:pPr>
      <w:r w:rsidRPr="00BF4C7B">
        <w:rPr>
          <w:rFonts w:asciiTheme="minorHAnsi" w:hAnsiTheme="minorHAnsi" w:cstheme="minorHAnsi"/>
          <w:sz w:val="20"/>
          <w:szCs w:val="20"/>
        </w:rPr>
        <w:t xml:space="preserve">HEIAN </w:t>
      </w:r>
      <w:r w:rsidR="00EA398B">
        <w:rPr>
          <w:rFonts w:asciiTheme="minorHAnsi" w:hAnsiTheme="minorHAnsi" w:cstheme="minorHAnsi"/>
          <w:sz w:val="20"/>
          <w:szCs w:val="20"/>
        </w:rPr>
        <w:t>NIDAN</w:t>
      </w:r>
      <w:r w:rsidRPr="00BF4C7B">
        <w:rPr>
          <w:rFonts w:asciiTheme="minorHAnsi" w:hAnsiTheme="minorHAnsi" w:cstheme="minorHAnsi"/>
          <w:sz w:val="20"/>
          <w:szCs w:val="20"/>
        </w:rPr>
        <w:t xml:space="preserve">,HEIAN </w:t>
      </w:r>
      <w:r w:rsidR="00EA398B">
        <w:rPr>
          <w:rFonts w:asciiTheme="minorHAnsi" w:hAnsiTheme="minorHAnsi" w:cstheme="minorHAnsi"/>
          <w:sz w:val="20"/>
          <w:szCs w:val="20"/>
        </w:rPr>
        <w:t>SANDAN</w:t>
      </w:r>
    </w:p>
    <w:p w14:paraId="38C0318E" w14:textId="63539B24" w:rsidR="00BF4C7B" w:rsidRPr="001F38C1" w:rsidRDefault="00BF4C7B" w:rsidP="00BF4C7B">
      <w:pPr>
        <w:pStyle w:val="Paragrafoelenco"/>
        <w:ind w:left="0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F38C1">
        <w:rPr>
          <w:rFonts w:asciiTheme="minorHAnsi" w:hAnsiTheme="minorHAnsi" w:cstheme="minorHAnsi"/>
          <w:b/>
          <w:sz w:val="20"/>
          <w:szCs w:val="20"/>
          <w:u w:val="single"/>
        </w:rPr>
        <w:t>KUMITE- interazioni</w:t>
      </w:r>
    </w:p>
    <w:p w14:paraId="0EDEA5B6" w14:textId="2B50416B" w:rsidR="009932AC" w:rsidRDefault="00BF4C7B" w:rsidP="009932AC">
      <w:pPr>
        <w:pStyle w:val="Paragrafoelenco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1F38C1">
        <w:rPr>
          <w:rFonts w:asciiTheme="minorHAnsi" w:hAnsiTheme="minorHAnsi" w:cstheme="minorHAnsi"/>
          <w:sz w:val="20"/>
          <w:szCs w:val="20"/>
        </w:rPr>
        <w:t>A</w:t>
      </w:r>
      <w:r w:rsidR="00F310B6">
        <w:rPr>
          <w:rFonts w:asciiTheme="minorHAnsi" w:hAnsiTheme="minorHAnsi" w:cstheme="minorHAnsi"/>
          <w:sz w:val="20"/>
          <w:szCs w:val="20"/>
        </w:rPr>
        <w:t>KA</w:t>
      </w:r>
      <w:r w:rsidRPr="001F38C1">
        <w:rPr>
          <w:rFonts w:asciiTheme="minorHAnsi" w:hAnsiTheme="minorHAnsi" w:cstheme="minorHAnsi"/>
          <w:sz w:val="20"/>
          <w:szCs w:val="20"/>
        </w:rPr>
        <w:t xml:space="preserve"> attacca di uraken uchi + gyaku zuki</w:t>
      </w:r>
    </w:p>
    <w:p w14:paraId="4039D7A6" w14:textId="52C7689A" w:rsidR="00BF4C7B" w:rsidRPr="009932AC" w:rsidRDefault="00BF4C7B" w:rsidP="009932AC">
      <w:pPr>
        <w:ind w:left="360"/>
        <w:rPr>
          <w:rFonts w:asciiTheme="minorHAnsi" w:hAnsiTheme="minorHAnsi" w:cstheme="minorHAnsi"/>
          <w:sz w:val="20"/>
          <w:szCs w:val="20"/>
        </w:rPr>
      </w:pPr>
      <w:r w:rsidRPr="009932AC">
        <w:rPr>
          <w:rFonts w:asciiTheme="minorHAnsi" w:hAnsiTheme="minorHAnsi" w:cstheme="minorHAnsi"/>
          <w:sz w:val="20"/>
          <w:szCs w:val="20"/>
        </w:rPr>
        <w:t>A</w:t>
      </w:r>
      <w:r w:rsidR="00F310B6">
        <w:rPr>
          <w:rFonts w:asciiTheme="minorHAnsi" w:hAnsiTheme="minorHAnsi" w:cstheme="minorHAnsi"/>
          <w:sz w:val="20"/>
          <w:szCs w:val="20"/>
        </w:rPr>
        <w:t>O</w:t>
      </w:r>
      <w:r w:rsidRPr="009932AC">
        <w:rPr>
          <w:rFonts w:asciiTheme="minorHAnsi" w:hAnsiTheme="minorHAnsi" w:cstheme="minorHAnsi"/>
          <w:sz w:val="20"/>
          <w:szCs w:val="20"/>
        </w:rPr>
        <w:t xml:space="preserve"> controllando l’attacco parando o schivando, contrattacco di mawashi geri con l’arto arretratto</w:t>
      </w:r>
    </w:p>
    <w:p w14:paraId="623C2448" w14:textId="1D5A4425" w:rsidR="00F310B6" w:rsidRDefault="00BF4C7B" w:rsidP="00BF4C7B">
      <w:pPr>
        <w:pStyle w:val="Paragrafoelenco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1F38C1">
        <w:rPr>
          <w:rFonts w:asciiTheme="minorHAnsi" w:hAnsiTheme="minorHAnsi" w:cstheme="minorHAnsi"/>
          <w:sz w:val="20"/>
          <w:szCs w:val="20"/>
        </w:rPr>
        <w:t>A</w:t>
      </w:r>
      <w:r w:rsidR="00F310B6">
        <w:rPr>
          <w:rFonts w:asciiTheme="minorHAnsi" w:hAnsiTheme="minorHAnsi" w:cstheme="minorHAnsi"/>
          <w:sz w:val="20"/>
          <w:szCs w:val="20"/>
        </w:rPr>
        <w:t>KA</w:t>
      </w:r>
      <w:r w:rsidRPr="001F38C1">
        <w:rPr>
          <w:rFonts w:asciiTheme="minorHAnsi" w:hAnsiTheme="minorHAnsi" w:cstheme="minorHAnsi"/>
          <w:sz w:val="20"/>
          <w:szCs w:val="20"/>
        </w:rPr>
        <w:t xml:space="preserve"> attacca di mawashi geri arto arretrato. </w:t>
      </w:r>
    </w:p>
    <w:p w14:paraId="2099C802" w14:textId="5D6FCF06" w:rsidR="001E70DB" w:rsidRPr="0065536D" w:rsidRDefault="00BF4C7B" w:rsidP="0065536D">
      <w:pPr>
        <w:pStyle w:val="Paragrafoelenco"/>
        <w:rPr>
          <w:rFonts w:asciiTheme="minorHAnsi" w:hAnsiTheme="minorHAnsi" w:cstheme="minorHAnsi" w:hint="eastAsia"/>
          <w:sz w:val="20"/>
          <w:szCs w:val="20"/>
        </w:rPr>
      </w:pPr>
      <w:r w:rsidRPr="001F38C1">
        <w:rPr>
          <w:rFonts w:asciiTheme="minorHAnsi" w:hAnsiTheme="minorHAnsi" w:cstheme="minorHAnsi"/>
          <w:sz w:val="20"/>
          <w:szCs w:val="20"/>
        </w:rPr>
        <w:t>AO controllando l’attacco parando o schivando, contratacco di gyaku tsuki.</w:t>
      </w:r>
    </w:p>
    <w:p w14:paraId="469AC054" w14:textId="77777777" w:rsidR="001E70DB" w:rsidRDefault="001E70DB">
      <w:pPr>
        <w:pStyle w:val="Standard"/>
        <w:rPr>
          <w:rFonts w:hint="eastAsia"/>
          <w:b/>
        </w:rPr>
      </w:pPr>
    </w:p>
    <w:p w14:paraId="39D13AEC" w14:textId="77777777" w:rsidR="001E70DB" w:rsidRDefault="001E70DB">
      <w:pPr>
        <w:pStyle w:val="Standard"/>
        <w:rPr>
          <w:rFonts w:hint="eastAsia"/>
          <w:b/>
        </w:rPr>
      </w:pPr>
    </w:p>
    <w:p w14:paraId="4C5124A2" w14:textId="77777777" w:rsidR="001E70DB" w:rsidRDefault="001E70DB">
      <w:pPr>
        <w:pStyle w:val="Standard"/>
        <w:rPr>
          <w:rFonts w:hint="eastAsia"/>
        </w:rPr>
      </w:pPr>
    </w:p>
    <w:sectPr w:rsidR="001E70DB">
      <w:headerReference w:type="default" r:id="rId7"/>
      <w:footerReference w:type="default" r:id="rId8"/>
      <w:pgSz w:w="12240" w:h="15840"/>
      <w:pgMar w:top="1418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E973D" w14:textId="77777777" w:rsidR="00FA1FA9" w:rsidRDefault="00FA1FA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12EF04D" w14:textId="77777777" w:rsidR="00FA1FA9" w:rsidRDefault="00FA1FA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7B167" w14:textId="7BD54C7D" w:rsidR="0008654D" w:rsidRDefault="00105C5B">
    <w:pPr>
      <w:pStyle w:val="Pidipagina"/>
      <w:jc w:val="center"/>
      <w:rPr>
        <w:rFonts w:hint="eastAsia"/>
      </w:rPr>
    </w:pPr>
    <w:r>
      <w:fldChar w:fldCharType="begin"/>
    </w:r>
    <w:r>
      <w:instrText xml:space="preserve"> PAGE </w:instrText>
    </w:r>
    <w:r>
      <w:fldChar w:fldCharType="separate"/>
    </w:r>
    <w:r w:rsidR="00820FFE">
      <w:rPr>
        <w:rFonts w:hint="eastAsia"/>
        <w:noProof/>
      </w:rPr>
      <w:t>2</w:t>
    </w:r>
    <w:r>
      <w:fldChar w:fldCharType="end"/>
    </w:r>
  </w:p>
  <w:p w14:paraId="17FD85DA" w14:textId="77777777" w:rsidR="0008654D" w:rsidRDefault="00FA1FA9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FEDE2F" w14:textId="77777777" w:rsidR="00FA1FA9" w:rsidRDefault="00FA1FA9">
      <w:pPr>
        <w:spacing w:after="0" w:line="240" w:lineRule="auto"/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98BE172" w14:textId="77777777" w:rsidR="00FA1FA9" w:rsidRDefault="00FA1FA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B5A40" w14:textId="77777777" w:rsidR="0008654D" w:rsidRDefault="00FA1FA9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542F9"/>
    <w:multiLevelType w:val="multilevel"/>
    <w:tmpl w:val="F46A0DD2"/>
    <w:styleLink w:val="WWNum10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 w15:restartNumberingAfterBreak="0">
    <w:nsid w:val="18430A8A"/>
    <w:multiLevelType w:val="hybridMultilevel"/>
    <w:tmpl w:val="E4E82CE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F276A8"/>
    <w:multiLevelType w:val="hybridMultilevel"/>
    <w:tmpl w:val="D57440AA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890F24"/>
    <w:multiLevelType w:val="multilevel"/>
    <w:tmpl w:val="01FEA8D0"/>
    <w:styleLink w:val="WWNum7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4" w15:restartNumberingAfterBreak="0">
    <w:nsid w:val="268A302F"/>
    <w:multiLevelType w:val="multilevel"/>
    <w:tmpl w:val="5002B474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3001564D"/>
    <w:multiLevelType w:val="multilevel"/>
    <w:tmpl w:val="314A36E0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34696214"/>
    <w:multiLevelType w:val="multilevel"/>
    <w:tmpl w:val="C0341192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48933FB"/>
    <w:multiLevelType w:val="hybridMultilevel"/>
    <w:tmpl w:val="343A12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641E1"/>
    <w:multiLevelType w:val="multilevel"/>
    <w:tmpl w:val="519420D8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20610F9"/>
    <w:multiLevelType w:val="hybridMultilevel"/>
    <w:tmpl w:val="BD8C3120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5047E8C"/>
    <w:multiLevelType w:val="multilevel"/>
    <w:tmpl w:val="299A5300"/>
    <w:styleLink w:val="WWNum11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1" w15:restartNumberingAfterBreak="0">
    <w:nsid w:val="47CF1920"/>
    <w:multiLevelType w:val="multilevel"/>
    <w:tmpl w:val="284EB536"/>
    <w:styleLink w:val="WWNum12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2" w15:restartNumberingAfterBreak="0">
    <w:nsid w:val="49C2662C"/>
    <w:multiLevelType w:val="multilevel"/>
    <w:tmpl w:val="D848EE58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49D65A92"/>
    <w:multiLevelType w:val="hybridMultilevel"/>
    <w:tmpl w:val="95D69A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E26120"/>
    <w:multiLevelType w:val="hybridMultilevel"/>
    <w:tmpl w:val="1A44EB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78705F"/>
    <w:multiLevelType w:val="multilevel"/>
    <w:tmpl w:val="821E2930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519807B8"/>
    <w:multiLevelType w:val="multilevel"/>
    <w:tmpl w:val="8EF4B102"/>
    <w:styleLink w:val="WWNum9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7" w15:restartNumberingAfterBreak="0">
    <w:nsid w:val="54BF7D1E"/>
    <w:multiLevelType w:val="multilevel"/>
    <w:tmpl w:val="1696D566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61AE2732"/>
    <w:multiLevelType w:val="multilevel"/>
    <w:tmpl w:val="DADE37C6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9" w15:restartNumberingAfterBreak="0">
    <w:nsid w:val="662C038C"/>
    <w:multiLevelType w:val="hybridMultilevel"/>
    <w:tmpl w:val="D26E4128"/>
    <w:lvl w:ilvl="0" w:tplc="A64645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7160ECA"/>
    <w:multiLevelType w:val="multilevel"/>
    <w:tmpl w:val="1696D566"/>
    <w:numStyleLink w:val="WWNum8"/>
  </w:abstractNum>
  <w:abstractNum w:abstractNumId="21" w15:restartNumberingAfterBreak="0">
    <w:nsid w:val="6C321AB8"/>
    <w:multiLevelType w:val="hybridMultilevel"/>
    <w:tmpl w:val="70E4746C"/>
    <w:lvl w:ilvl="0" w:tplc="7F3244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653378"/>
    <w:multiLevelType w:val="hybridMultilevel"/>
    <w:tmpl w:val="37B0B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9C56C7"/>
    <w:multiLevelType w:val="hybridMultilevel"/>
    <w:tmpl w:val="A1B8B962"/>
    <w:lvl w:ilvl="0" w:tplc="0410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4" w15:restartNumberingAfterBreak="0">
    <w:nsid w:val="70A778F9"/>
    <w:multiLevelType w:val="hybridMultilevel"/>
    <w:tmpl w:val="F49CB8BA"/>
    <w:lvl w:ilvl="0" w:tplc="0D2A4F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D6166A"/>
    <w:multiLevelType w:val="hybridMultilevel"/>
    <w:tmpl w:val="FD24E8D0"/>
    <w:lvl w:ilvl="0" w:tplc="A1604F8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281BE9"/>
    <w:multiLevelType w:val="multilevel"/>
    <w:tmpl w:val="BD98E0BE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8"/>
  </w:num>
  <w:num w:numId="2">
    <w:abstractNumId w:val="26"/>
  </w:num>
  <w:num w:numId="3">
    <w:abstractNumId w:val="15"/>
  </w:num>
  <w:num w:numId="4">
    <w:abstractNumId w:val="5"/>
  </w:num>
  <w:num w:numId="5">
    <w:abstractNumId w:val="12"/>
  </w:num>
  <w:num w:numId="6">
    <w:abstractNumId w:val="4"/>
  </w:num>
  <w:num w:numId="7">
    <w:abstractNumId w:val="8"/>
  </w:num>
  <w:num w:numId="8">
    <w:abstractNumId w:val="3"/>
  </w:num>
  <w:num w:numId="9">
    <w:abstractNumId w:val="17"/>
  </w:num>
  <w:num w:numId="10">
    <w:abstractNumId w:val="16"/>
  </w:num>
  <w:num w:numId="11">
    <w:abstractNumId w:val="0"/>
  </w:num>
  <w:num w:numId="12">
    <w:abstractNumId w:val="10"/>
  </w:num>
  <w:num w:numId="13">
    <w:abstractNumId w:val="11"/>
  </w:num>
  <w:num w:numId="14">
    <w:abstractNumId w:val="26"/>
  </w:num>
  <w:num w:numId="15">
    <w:abstractNumId w:val="15"/>
  </w:num>
  <w:num w:numId="16">
    <w:abstractNumId w:val="5"/>
  </w:num>
  <w:num w:numId="17">
    <w:abstractNumId w:val="12"/>
  </w:num>
  <w:num w:numId="18">
    <w:abstractNumId w:val="17"/>
    <w:lvlOverride w:ilvl="0">
      <w:lvl w:ilvl="0">
        <w:start w:val="1"/>
        <w:numFmt w:val="decimal"/>
        <w:lvlText w:val="%1."/>
        <w:lvlJc w:val="left"/>
        <w:pPr>
          <w:ind w:left="144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216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88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360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432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504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76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648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7200" w:hanging="180"/>
        </w:pPr>
      </w:lvl>
    </w:lvlOverride>
  </w:num>
  <w:num w:numId="19">
    <w:abstractNumId w:val="16"/>
  </w:num>
  <w:num w:numId="20">
    <w:abstractNumId w:val="0"/>
  </w:num>
  <w:num w:numId="21">
    <w:abstractNumId w:val="11"/>
  </w:num>
  <w:num w:numId="22">
    <w:abstractNumId w:val="8"/>
  </w:num>
  <w:num w:numId="23">
    <w:abstractNumId w:val="9"/>
  </w:num>
  <w:num w:numId="24">
    <w:abstractNumId w:val="20"/>
  </w:num>
  <w:num w:numId="25">
    <w:abstractNumId w:val="21"/>
  </w:num>
  <w:num w:numId="26">
    <w:abstractNumId w:val="19"/>
  </w:num>
  <w:num w:numId="27">
    <w:abstractNumId w:val="24"/>
  </w:num>
  <w:num w:numId="28">
    <w:abstractNumId w:val="25"/>
  </w:num>
  <w:num w:numId="29">
    <w:abstractNumId w:val="14"/>
  </w:num>
  <w:num w:numId="30">
    <w:abstractNumId w:val="2"/>
  </w:num>
  <w:num w:numId="31">
    <w:abstractNumId w:val="7"/>
  </w:num>
  <w:num w:numId="32">
    <w:abstractNumId w:val="1"/>
  </w:num>
  <w:num w:numId="33">
    <w:abstractNumId w:val="22"/>
  </w:num>
  <w:num w:numId="34">
    <w:abstractNumId w:val="23"/>
  </w:num>
  <w:num w:numId="35">
    <w:abstractNumId w:val="13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0DB"/>
    <w:rsid w:val="0001406E"/>
    <w:rsid w:val="00105C5B"/>
    <w:rsid w:val="001D6490"/>
    <w:rsid w:val="001D733B"/>
    <w:rsid w:val="001E70DB"/>
    <w:rsid w:val="001F38C1"/>
    <w:rsid w:val="00231A75"/>
    <w:rsid w:val="005618AD"/>
    <w:rsid w:val="0062650E"/>
    <w:rsid w:val="0065536D"/>
    <w:rsid w:val="00686014"/>
    <w:rsid w:val="00820FFE"/>
    <w:rsid w:val="008B12E4"/>
    <w:rsid w:val="009932AC"/>
    <w:rsid w:val="00BF4C7B"/>
    <w:rsid w:val="00EA398B"/>
    <w:rsid w:val="00F310B6"/>
    <w:rsid w:val="00F50A4A"/>
    <w:rsid w:val="00FA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8371B"/>
  <w15:docId w15:val="{7508E894-2A42-40F4-95BE-45C916E2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Heading"/>
    <w:pPr>
      <w:outlineLvl w:val="0"/>
    </w:pPr>
  </w:style>
  <w:style w:type="paragraph" w:styleId="Titolo2">
    <w:name w:val="heading 2"/>
    <w:basedOn w:val="Heading"/>
    <w:pPr>
      <w:outlineLvl w:val="1"/>
    </w:pPr>
  </w:style>
  <w:style w:type="paragraph" w:styleId="Titolo3">
    <w:name w:val="heading 3"/>
    <w:basedOn w:val="Heading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agrafoelenco">
    <w:name w:val="List Paragraph"/>
    <w:basedOn w:val="Standard"/>
    <w:uiPriority w:val="34"/>
    <w:qFormat/>
    <w:pPr>
      <w:ind w:left="720"/>
    </w:pPr>
  </w:style>
  <w:style w:type="paragraph" w:styleId="Intestazione">
    <w:name w:val="head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Pidipagina">
    <w:name w:val="foot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Testofumetto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Quotations">
    <w:name w:val="Quotations"/>
    <w:basedOn w:val="Standard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TestofumettoCarattere">
    <w:name w:val="Testo fumetto Carattere"/>
    <w:basedOn w:val="Carpredefinitoparagrafo"/>
    <w:rPr>
      <w:rFonts w:ascii="Segoe UI" w:eastAsia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  <w:style w:type="numbering" w:customStyle="1" w:styleId="WWNum3">
    <w:name w:val="WWNum3"/>
    <w:basedOn w:val="Nessunelenco"/>
    <w:pPr>
      <w:numPr>
        <w:numId w:val="4"/>
      </w:numPr>
    </w:pPr>
  </w:style>
  <w:style w:type="numbering" w:customStyle="1" w:styleId="WWNum4">
    <w:name w:val="WWNum4"/>
    <w:basedOn w:val="Nessunelenco"/>
    <w:pPr>
      <w:numPr>
        <w:numId w:val="5"/>
      </w:numPr>
    </w:pPr>
  </w:style>
  <w:style w:type="numbering" w:customStyle="1" w:styleId="WWNum5">
    <w:name w:val="WWNum5"/>
    <w:basedOn w:val="Nessunelenco"/>
    <w:pPr>
      <w:numPr>
        <w:numId w:val="6"/>
      </w:numPr>
    </w:pPr>
  </w:style>
  <w:style w:type="numbering" w:customStyle="1" w:styleId="WWNum6">
    <w:name w:val="WWNum6"/>
    <w:basedOn w:val="Nessunelenco"/>
    <w:pPr>
      <w:numPr>
        <w:numId w:val="7"/>
      </w:numPr>
    </w:pPr>
  </w:style>
  <w:style w:type="numbering" w:customStyle="1" w:styleId="WWNum7">
    <w:name w:val="WWNum7"/>
    <w:basedOn w:val="Nessunelenco"/>
    <w:pPr>
      <w:numPr>
        <w:numId w:val="8"/>
      </w:numPr>
    </w:pPr>
  </w:style>
  <w:style w:type="numbering" w:customStyle="1" w:styleId="WWNum8">
    <w:name w:val="WWNum8"/>
    <w:basedOn w:val="Nessunelenco"/>
    <w:pPr>
      <w:numPr>
        <w:numId w:val="9"/>
      </w:numPr>
    </w:pPr>
  </w:style>
  <w:style w:type="numbering" w:customStyle="1" w:styleId="WWNum9">
    <w:name w:val="WWNum9"/>
    <w:basedOn w:val="Nessunelenco"/>
    <w:pPr>
      <w:numPr>
        <w:numId w:val="10"/>
      </w:numPr>
    </w:pPr>
  </w:style>
  <w:style w:type="numbering" w:customStyle="1" w:styleId="WWNum10">
    <w:name w:val="WWNum10"/>
    <w:basedOn w:val="Nessunelenco"/>
    <w:pPr>
      <w:numPr>
        <w:numId w:val="11"/>
      </w:numPr>
    </w:pPr>
  </w:style>
  <w:style w:type="numbering" w:customStyle="1" w:styleId="WWNum11">
    <w:name w:val="WWNum11"/>
    <w:basedOn w:val="Nessunelenco"/>
    <w:pPr>
      <w:numPr>
        <w:numId w:val="12"/>
      </w:numPr>
    </w:pPr>
  </w:style>
  <w:style w:type="numbering" w:customStyle="1" w:styleId="WWNum12">
    <w:name w:val="WWNum12"/>
    <w:basedOn w:val="Nessunelenco"/>
    <w:pPr>
      <w:numPr>
        <w:numId w:val="13"/>
      </w:numPr>
    </w:pPr>
  </w:style>
  <w:style w:type="numbering" w:customStyle="1" w:styleId="WWNum21">
    <w:name w:val="WWNum21"/>
    <w:basedOn w:val="Nessunelenco"/>
    <w:rsid w:val="00F50A4A"/>
    <w:pPr>
      <w:numPr>
        <w:numId w:val="36"/>
      </w:numPr>
    </w:pPr>
  </w:style>
  <w:style w:type="table" w:styleId="Grigliatabella">
    <w:name w:val="Table Grid"/>
    <w:basedOn w:val="Tabellanormale"/>
    <w:uiPriority w:val="39"/>
    <w:rsid w:val="00F50A4A"/>
    <w:pPr>
      <w:widowControl/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maifredi</dc:creator>
  <cp:lastModifiedBy>stefano maifredi</cp:lastModifiedBy>
  <cp:revision>12</cp:revision>
  <cp:lastPrinted>2017-12-10T20:23:00Z</cp:lastPrinted>
  <dcterms:created xsi:type="dcterms:W3CDTF">2016-12-05T06:03:00Z</dcterms:created>
  <dcterms:modified xsi:type="dcterms:W3CDTF">2018-04-04T09:06:00Z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